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405"/>
        <w:gridCol w:w="2850"/>
      </w:tblGrid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Read a map</w:t>
            </w:r>
          </w:p>
        </w:tc>
        <w:tc>
          <w:tcPr>
            <w:tcW w:w="3405" w:type="dxa"/>
          </w:tcPr>
          <w:p w:rsidR="009C5B56" w:rsidRDefault="009C5B56">
            <w:r>
              <w:t>Читать карту</w:t>
            </w:r>
          </w:p>
        </w:tc>
        <w:tc>
          <w:tcPr>
            <w:tcW w:w="2850" w:type="dxa"/>
          </w:tcPr>
          <w:p w:rsidR="009C5B56" w:rsidRPr="009C5B56" w:rsidRDefault="009C5B56" w:rsidP="009C5B56">
            <w:pPr>
              <w:rPr>
                <w:lang w:val="kk-KZ"/>
              </w:rPr>
            </w:pPr>
            <w:r>
              <w:rPr>
                <w:lang w:val="kk-KZ"/>
              </w:rPr>
              <w:t>Картаны оқу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Turn left</w:t>
            </w:r>
          </w:p>
        </w:tc>
        <w:tc>
          <w:tcPr>
            <w:tcW w:w="3405" w:type="dxa"/>
          </w:tcPr>
          <w:p w:rsidR="009C5B56" w:rsidRDefault="009C5B56">
            <w:r>
              <w:t>Повернуть налево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Солға бұру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Go back</w:t>
            </w:r>
          </w:p>
        </w:tc>
        <w:tc>
          <w:tcPr>
            <w:tcW w:w="3405" w:type="dxa"/>
          </w:tcPr>
          <w:p w:rsidR="009C5B56" w:rsidRDefault="009C5B56">
            <w:r>
              <w:t>Возвращаться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Қайтып кету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Traffic light</w:t>
            </w:r>
          </w:p>
        </w:tc>
        <w:tc>
          <w:tcPr>
            <w:tcW w:w="3405" w:type="dxa"/>
          </w:tcPr>
          <w:p w:rsidR="009C5B56" w:rsidRDefault="009C5B56">
            <w:r>
              <w:t>Светофор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Бағдаршам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Hurry</w:t>
            </w:r>
          </w:p>
        </w:tc>
        <w:tc>
          <w:tcPr>
            <w:tcW w:w="3405" w:type="dxa"/>
          </w:tcPr>
          <w:p w:rsidR="009C5B56" w:rsidRDefault="009C5B56">
            <w:r>
              <w:t>Спешить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Асығу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Roundabout</w:t>
            </w:r>
          </w:p>
        </w:tc>
        <w:tc>
          <w:tcPr>
            <w:tcW w:w="3405" w:type="dxa"/>
          </w:tcPr>
          <w:p w:rsidR="009C5B56" w:rsidRDefault="009C5B56">
            <w:r>
              <w:t>Транспортное кольцо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Көліктік сақина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Get lost</w:t>
            </w:r>
          </w:p>
        </w:tc>
        <w:tc>
          <w:tcPr>
            <w:tcW w:w="3405" w:type="dxa"/>
          </w:tcPr>
          <w:p w:rsidR="009C5B56" w:rsidRDefault="009C5B56">
            <w:r>
              <w:t>Потеряться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Жоғалу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Turn right</w:t>
            </w:r>
          </w:p>
        </w:tc>
        <w:tc>
          <w:tcPr>
            <w:tcW w:w="3405" w:type="dxa"/>
          </w:tcPr>
          <w:p w:rsidR="009C5B56" w:rsidRDefault="009C5B56">
            <w:r>
              <w:t>Повернуть направо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Оңға бұрылу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Go straight on</w:t>
            </w:r>
          </w:p>
        </w:tc>
        <w:tc>
          <w:tcPr>
            <w:tcW w:w="3405" w:type="dxa"/>
          </w:tcPr>
          <w:p w:rsidR="009C5B56" w:rsidRDefault="009C5B56">
            <w:r>
              <w:t>Идти прямо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Тіке журу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Petrol station</w:t>
            </w:r>
          </w:p>
        </w:tc>
        <w:tc>
          <w:tcPr>
            <w:tcW w:w="3405" w:type="dxa"/>
          </w:tcPr>
          <w:p w:rsidR="009C5B56" w:rsidRDefault="009C5B56">
            <w:r>
              <w:t>Заправочная станция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Жанармай бекеті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Shadow</w:t>
            </w:r>
          </w:p>
        </w:tc>
        <w:tc>
          <w:tcPr>
            <w:tcW w:w="3405" w:type="dxa"/>
          </w:tcPr>
          <w:p w:rsidR="009C5B56" w:rsidRDefault="009C5B56">
            <w:r>
              <w:t>Тень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Көлеңке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Puppet</w:t>
            </w:r>
          </w:p>
        </w:tc>
        <w:tc>
          <w:tcPr>
            <w:tcW w:w="3405" w:type="dxa"/>
          </w:tcPr>
          <w:p w:rsidR="009C5B56" w:rsidRDefault="009C5B56">
            <w:r>
              <w:t>Марионетка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Марионетка,біреудің айтқанынан шықпау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Popular</w:t>
            </w:r>
          </w:p>
        </w:tc>
        <w:tc>
          <w:tcPr>
            <w:tcW w:w="3405" w:type="dxa"/>
          </w:tcPr>
          <w:p w:rsidR="009C5B56" w:rsidRDefault="009C5B56">
            <w:r>
              <w:t>Популярный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Танымал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3405" w:type="dxa"/>
          </w:tcPr>
          <w:p w:rsidR="009C5B56" w:rsidRDefault="009C5B56">
            <w:r>
              <w:t>Событие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Оқиға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Stick</w:t>
            </w:r>
          </w:p>
        </w:tc>
        <w:tc>
          <w:tcPr>
            <w:tcW w:w="3405" w:type="dxa"/>
          </w:tcPr>
          <w:p w:rsidR="009C5B56" w:rsidRDefault="009C5B56">
            <w:r>
              <w:t>Палка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Таяқ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Screen</w:t>
            </w:r>
          </w:p>
        </w:tc>
        <w:tc>
          <w:tcPr>
            <w:tcW w:w="3405" w:type="dxa"/>
          </w:tcPr>
          <w:p w:rsidR="009C5B56" w:rsidRDefault="009C5B56">
            <w:r>
              <w:t>Экран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Экран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Voice</w:t>
            </w:r>
          </w:p>
        </w:tc>
        <w:tc>
          <w:tcPr>
            <w:tcW w:w="3405" w:type="dxa"/>
          </w:tcPr>
          <w:p w:rsidR="009C5B56" w:rsidRDefault="009C5B56">
            <w:r>
              <w:t>Голос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Дауыс</w:t>
            </w:r>
          </w:p>
        </w:tc>
      </w:tr>
      <w:tr w:rsidR="009C5B56" w:rsidTr="009C5B56">
        <w:tc>
          <w:tcPr>
            <w:tcW w:w="3316" w:type="dxa"/>
          </w:tcPr>
          <w:p w:rsidR="009C5B56" w:rsidRPr="00F12D72" w:rsidRDefault="009C5B56">
            <w:pPr>
              <w:rPr>
                <w:lang w:val="en-US"/>
              </w:rPr>
            </w:pPr>
            <w:r>
              <w:rPr>
                <w:lang w:val="en-US"/>
              </w:rPr>
              <w:t>Lift up</w:t>
            </w:r>
          </w:p>
        </w:tc>
        <w:tc>
          <w:tcPr>
            <w:tcW w:w="3405" w:type="dxa"/>
          </w:tcPr>
          <w:p w:rsidR="009C5B56" w:rsidRDefault="009C5B56">
            <w:r>
              <w:t>поднять</w:t>
            </w:r>
          </w:p>
        </w:tc>
        <w:tc>
          <w:tcPr>
            <w:tcW w:w="2850" w:type="dxa"/>
          </w:tcPr>
          <w:p w:rsidR="009C5B56" w:rsidRPr="009C5B56" w:rsidRDefault="009C5B56">
            <w:pPr>
              <w:rPr>
                <w:lang w:val="kk-KZ"/>
              </w:rPr>
            </w:pPr>
            <w:r>
              <w:rPr>
                <w:lang w:val="kk-KZ"/>
              </w:rPr>
              <w:t>Тусіну</w:t>
            </w:r>
          </w:p>
        </w:tc>
      </w:tr>
    </w:tbl>
    <w:p w:rsidR="00D509A7" w:rsidRDefault="009C5B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23"/>
        <w:gridCol w:w="3969"/>
      </w:tblGrid>
      <w:tr w:rsidR="009C5B56" w:rsidTr="009C5B56">
        <w:tc>
          <w:tcPr>
            <w:tcW w:w="2518" w:type="dxa"/>
          </w:tcPr>
          <w:p w:rsidR="009C5B56" w:rsidRDefault="009C5B56" w:rsidP="00384002">
            <w:r>
              <w:t>Читать карту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Карта</w:t>
            </w:r>
            <w:r>
              <w:rPr>
                <w:lang w:val="kk-KZ"/>
              </w:rPr>
              <w:t>ны</w:t>
            </w:r>
            <w:r>
              <w:rPr>
                <w:lang w:val="kk-KZ"/>
              </w:rPr>
              <w:t xml:space="preserve"> оқу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Повернуть налево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Солға бұру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Возвращаться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Қайтып кету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Светофор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Бағдаршам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Спешить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Асығу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Транспортное кольцо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Көліктік сақина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Потеряться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Жоғалу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Повернуть направо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Оңға бұрылу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Идти прямо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Тіке журу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Заправочная станция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Жанармай бекеті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Тень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Көлеңке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Марионетка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Марионетка</w:t>
            </w:r>
            <w:r>
              <w:rPr>
                <w:lang w:val="kk-KZ"/>
              </w:rPr>
              <w:t>,</w:t>
            </w:r>
            <w:bookmarkStart w:id="0" w:name="_GoBack"/>
            <w:bookmarkEnd w:id="0"/>
            <w:r>
              <w:rPr>
                <w:lang w:val="kk-KZ"/>
              </w:rPr>
              <w:t>біреудің айтқанынан шықпау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Популярный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Танымал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Событие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Оқиға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Палка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Таяқ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Экран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Экран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Голос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Дауыс</w:t>
            </w:r>
          </w:p>
        </w:tc>
        <w:tc>
          <w:tcPr>
            <w:tcW w:w="3969" w:type="dxa"/>
          </w:tcPr>
          <w:p w:rsidR="009C5B56" w:rsidRDefault="009C5B56" w:rsidP="00384002"/>
        </w:tc>
      </w:tr>
      <w:tr w:rsidR="009C5B56" w:rsidTr="009C5B56">
        <w:tc>
          <w:tcPr>
            <w:tcW w:w="2518" w:type="dxa"/>
          </w:tcPr>
          <w:p w:rsidR="009C5B56" w:rsidRDefault="009C5B56" w:rsidP="00384002">
            <w:r>
              <w:t>поднять</w:t>
            </w:r>
          </w:p>
        </w:tc>
        <w:tc>
          <w:tcPr>
            <w:tcW w:w="1985" w:type="dxa"/>
          </w:tcPr>
          <w:p w:rsidR="009C5B56" w:rsidRPr="009C5B56" w:rsidRDefault="009C5B56" w:rsidP="00FD3671">
            <w:pPr>
              <w:rPr>
                <w:lang w:val="kk-KZ"/>
              </w:rPr>
            </w:pPr>
            <w:r>
              <w:rPr>
                <w:lang w:val="kk-KZ"/>
              </w:rPr>
              <w:t>Тусіну</w:t>
            </w:r>
          </w:p>
        </w:tc>
        <w:tc>
          <w:tcPr>
            <w:tcW w:w="3969" w:type="dxa"/>
          </w:tcPr>
          <w:p w:rsidR="009C5B56" w:rsidRDefault="009C5B56" w:rsidP="00384002"/>
        </w:tc>
      </w:tr>
    </w:tbl>
    <w:p w:rsidR="00F12D72" w:rsidRDefault="00F12D72"/>
    <w:sectPr w:rsidR="00F1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30" w:rsidRDefault="00297F30" w:rsidP="00F12D72">
      <w:pPr>
        <w:spacing w:after="0" w:line="240" w:lineRule="auto"/>
      </w:pPr>
      <w:r>
        <w:separator/>
      </w:r>
    </w:p>
  </w:endnote>
  <w:endnote w:type="continuationSeparator" w:id="0">
    <w:p w:rsidR="00297F30" w:rsidRDefault="00297F30" w:rsidP="00F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30" w:rsidRDefault="00297F30" w:rsidP="00F12D72">
      <w:pPr>
        <w:spacing w:after="0" w:line="240" w:lineRule="auto"/>
      </w:pPr>
      <w:r>
        <w:separator/>
      </w:r>
    </w:p>
  </w:footnote>
  <w:footnote w:type="continuationSeparator" w:id="0">
    <w:p w:rsidR="00297F30" w:rsidRDefault="00297F30" w:rsidP="00F1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B"/>
    <w:rsid w:val="00297F30"/>
    <w:rsid w:val="004108CD"/>
    <w:rsid w:val="009C5B56"/>
    <w:rsid w:val="00EE7D3C"/>
    <w:rsid w:val="00F12D72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12D7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2D7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2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12D7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2D7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2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9581-3938-4570-997E-A48D888F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2017-04-15T07:42:00Z</dcterms:created>
  <dcterms:modified xsi:type="dcterms:W3CDTF">2017-04-15T07:42:00Z</dcterms:modified>
</cp:coreProperties>
</file>